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8" w:rsidRPr="00C1441A" w:rsidRDefault="00446488" w:rsidP="00446488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46488" w:rsidRPr="00C1441A" w:rsidRDefault="00446488" w:rsidP="0044648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b/>
          <w:color w:val="000000" w:themeColor="text1"/>
          <w:sz w:val="20"/>
          <w:szCs w:val="20"/>
        </w:rPr>
        <w:t>FORMULÁRIO PRODUTOS TÉCNICOS</w:t>
      </w:r>
    </w:p>
    <w:p w:rsidR="00446488" w:rsidRPr="00C1441A" w:rsidRDefault="00446488" w:rsidP="0044648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46488" w:rsidRDefault="00446488" w:rsidP="0044648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>Data: ___ / ____ / _____</w:t>
      </w:r>
    </w:p>
    <w:p w:rsidR="001C52B7" w:rsidRPr="00C1441A" w:rsidRDefault="001C52B7" w:rsidP="00446488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Título: 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>Autores: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887"/>
        <w:gridCol w:w="2956"/>
      </w:tblGrid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4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Nome completo:                            </w:t>
            </w: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41A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Contribuições:</w:t>
            </w: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441A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(e-mail)</w:t>
            </w:r>
            <w:r w:rsidRPr="00C144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6488" w:rsidRPr="00C1441A" w:rsidTr="001D0CFE">
        <w:tc>
          <w:tcPr>
            <w:tcW w:w="2651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6" w:type="dxa"/>
          </w:tcPr>
          <w:p w:rsidR="00446488" w:rsidRPr="00C1441A" w:rsidRDefault="00446488" w:rsidP="001D0C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Tipo de produto técnico (seguir descrição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Qualis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Produção Técnica, 2019 - </w:t>
      </w:r>
      <w:hyperlink r:id="rId6" w:history="1">
        <w:r w:rsidRPr="00C1441A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file:///C:/Users/14080/Downloads/Qualis%20Produ%C3%A7%C3%A3o%20T%C3%A9cnica.pdf</w:t>
        </w:r>
      </w:hyperlink>
      <w:r w:rsidRPr="00C1441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tecnologia social,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material didático,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?  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manual ou protocolo,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processo, tecnologia e produto, material não patenteável,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alvos de propriedade intelectual,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software, aplicativo,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empresa ou organização social inovadora,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produtos, processos em sigilo,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produção de editoração,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curso de formação profissional,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produto bibliográfico técnico, tecnológico,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taxonomias, ontologias e tesauros,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produtos de comunicação,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relatório técnico conclusivo,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evento organizado,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(  </w:t>
      </w:r>
      <w:proofErr w:type="gramEnd"/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 ) tradução, </w:t>
      </w:r>
      <w:proofErr w:type="spellStart"/>
      <w:r w:rsidRPr="00C1441A">
        <w:rPr>
          <w:rFonts w:ascii="Arial" w:hAnsi="Arial" w:cs="Arial"/>
          <w:color w:val="000000" w:themeColor="text1"/>
          <w:sz w:val="20"/>
          <w:szCs w:val="20"/>
        </w:rPr>
        <w:t>subtipologia</w:t>
      </w:r>
      <w:proofErr w:type="spellEnd"/>
      <w:r w:rsidRPr="00C1441A">
        <w:rPr>
          <w:rFonts w:ascii="Arial" w:hAnsi="Arial" w:cs="Arial"/>
          <w:color w:val="000000" w:themeColor="text1"/>
          <w:sz w:val="20"/>
          <w:szCs w:val="20"/>
        </w:rPr>
        <w:t>?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>Objetivo do produto técnico: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>Descrição do produto técnico (máximo 300 palavras):</w:t>
      </w:r>
    </w:p>
    <w:p w:rsidR="00446488" w:rsidRPr="00C1441A" w:rsidRDefault="00446488" w:rsidP="00446488">
      <w:pPr>
        <w:rPr>
          <w:rFonts w:ascii="Arial" w:hAnsi="Arial" w:cs="Arial"/>
          <w:color w:val="000000" w:themeColor="text1"/>
          <w:sz w:val="20"/>
          <w:szCs w:val="20"/>
        </w:rPr>
      </w:pPr>
      <w:r w:rsidRPr="00C1441A">
        <w:rPr>
          <w:rFonts w:ascii="Arial" w:hAnsi="Arial" w:cs="Arial"/>
          <w:color w:val="000000" w:themeColor="text1"/>
          <w:sz w:val="20"/>
          <w:szCs w:val="20"/>
        </w:rPr>
        <w:t xml:space="preserve">Apresentação do produto técnico (link, vídeo, áudio, documento):  </w:t>
      </w:r>
    </w:p>
    <w:p w:rsidR="00021FFC" w:rsidRDefault="00021FFC"/>
    <w:sectPr w:rsidR="00021FFC" w:rsidSect="001C52B7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5C" w:rsidRDefault="00131D5C" w:rsidP="00446488">
      <w:pPr>
        <w:spacing w:after="0" w:line="240" w:lineRule="auto"/>
      </w:pPr>
      <w:r>
        <w:separator/>
      </w:r>
    </w:p>
  </w:endnote>
  <w:endnote w:type="continuationSeparator" w:id="0">
    <w:p w:rsidR="00131D5C" w:rsidRDefault="00131D5C" w:rsidP="0044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5C" w:rsidRDefault="00131D5C" w:rsidP="00446488">
      <w:pPr>
        <w:spacing w:after="0" w:line="240" w:lineRule="auto"/>
      </w:pPr>
      <w:r>
        <w:separator/>
      </w:r>
    </w:p>
  </w:footnote>
  <w:footnote w:type="continuationSeparator" w:id="0">
    <w:p w:rsidR="00131D5C" w:rsidRDefault="00131D5C" w:rsidP="0044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88" w:rsidRDefault="00446488">
    <w:pPr>
      <w:pStyle w:val="Cabealho"/>
    </w:pPr>
    <w:r w:rsidRPr="00B25686">
      <w:rPr>
        <w:noProof/>
        <w:lang w:eastAsia="pt-BR"/>
      </w:rPr>
      <w:drawing>
        <wp:inline distT="0" distB="0" distL="0" distR="0">
          <wp:extent cx="1668145" cy="694690"/>
          <wp:effectExtent l="0" t="0" r="8255" b="0"/>
          <wp:docPr id="2" name="Imagem 2" descr="UFN_Colorido_Horizontal_PNG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N_Colorido_Horizontal_PNG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C1441A">
      <w:rPr>
        <w:rFonts w:ascii="Arial" w:hAnsi="Arial" w:cs="Arial"/>
        <w:noProof/>
        <w:color w:val="000000" w:themeColor="text1"/>
        <w:sz w:val="20"/>
        <w:szCs w:val="20"/>
        <w:lang w:eastAsia="pt-BR"/>
      </w:rPr>
      <w:drawing>
        <wp:inline distT="0" distB="0" distL="0" distR="0" wp14:anchorId="0A243FF5" wp14:editId="2BB64850">
          <wp:extent cx="1680979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9104" t="16304" r="42497" b="67392"/>
                  <a:stretch/>
                </pic:blipFill>
                <pic:spPr bwMode="auto">
                  <a:xfrm>
                    <a:off x="0" y="0"/>
                    <a:ext cx="1682025" cy="5432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6488" w:rsidRDefault="004464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8"/>
    <w:rsid w:val="00021FFC"/>
    <w:rsid w:val="00067D83"/>
    <w:rsid w:val="00131D5C"/>
    <w:rsid w:val="001C52B7"/>
    <w:rsid w:val="00446488"/>
    <w:rsid w:val="00531239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C1BD"/>
  <w15:chartTrackingRefBased/>
  <w15:docId w15:val="{BD0A880C-965F-4B75-8DA1-95E03A0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648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4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4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488"/>
  </w:style>
  <w:style w:type="paragraph" w:styleId="Rodap">
    <w:name w:val="footer"/>
    <w:basedOn w:val="Normal"/>
    <w:link w:val="RodapChar"/>
    <w:uiPriority w:val="99"/>
    <w:unhideWhenUsed/>
    <w:rsid w:val="0044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4080\Downloads\Qualis%20Produ%C3%A7%C3%A3o%20T%C3%A9cnic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2020-01-24T13:03:00Z</dcterms:created>
  <dcterms:modified xsi:type="dcterms:W3CDTF">2020-01-24T13:03:00Z</dcterms:modified>
</cp:coreProperties>
</file>